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10" w:rsidRDefault="00B24810" w:rsidP="00B24810">
      <w:pPr>
        <w:jc w:val="center"/>
        <w:rPr>
          <w:sz w:val="52"/>
          <w:szCs w:val="52"/>
        </w:rPr>
      </w:pPr>
      <w:r>
        <w:rPr>
          <w:sz w:val="52"/>
          <w:szCs w:val="52"/>
        </w:rPr>
        <w:t>Branches of Government!!</w:t>
      </w:r>
    </w:p>
    <w:p w:rsidR="00B24810" w:rsidRDefault="00F74836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543pt;margin-top:27.85pt;width:0;height:23.25pt;z-index:251663360" o:connectortype="straight">
            <v:stroke endarrow="block"/>
          </v:shape>
        </w:pict>
      </w:r>
      <w:r>
        <w:rPr>
          <w:noProof/>
          <w:sz w:val="52"/>
          <w:szCs w:val="52"/>
        </w:rPr>
        <w:pict>
          <v:shape id="_x0000_s1026" type="#_x0000_t32" style="position:absolute;margin-left:44.25pt;margin-top:27.85pt;width:0;height:29.25pt;z-index:251658240" o:connectortype="straight">
            <v:stroke endarrow="block"/>
          </v:shape>
        </w:pict>
      </w:r>
      <w:r w:rsidR="00B24810">
        <w:rPr>
          <w:sz w:val="52"/>
          <w:szCs w:val="52"/>
        </w:rPr>
        <w:t>Legislative</w:t>
      </w:r>
      <w:r w:rsidR="00B24810">
        <w:rPr>
          <w:sz w:val="52"/>
          <w:szCs w:val="52"/>
        </w:rPr>
        <w:tab/>
      </w:r>
      <w:r w:rsidR="00B24810">
        <w:rPr>
          <w:sz w:val="52"/>
          <w:szCs w:val="52"/>
        </w:rPr>
        <w:tab/>
      </w:r>
      <w:r w:rsidR="00B24810">
        <w:rPr>
          <w:sz w:val="52"/>
          <w:szCs w:val="52"/>
        </w:rPr>
        <w:tab/>
      </w:r>
      <w:r w:rsidR="00B24810">
        <w:rPr>
          <w:sz w:val="52"/>
          <w:szCs w:val="52"/>
        </w:rPr>
        <w:tab/>
        <w:t>Executive</w:t>
      </w:r>
      <w:r w:rsidR="00B24810">
        <w:rPr>
          <w:sz w:val="52"/>
          <w:szCs w:val="52"/>
        </w:rPr>
        <w:tab/>
      </w:r>
      <w:r w:rsidR="00B24810">
        <w:rPr>
          <w:sz w:val="52"/>
          <w:szCs w:val="52"/>
        </w:rPr>
        <w:tab/>
      </w:r>
      <w:r w:rsidR="00B24810">
        <w:rPr>
          <w:sz w:val="52"/>
          <w:szCs w:val="52"/>
        </w:rPr>
        <w:tab/>
      </w:r>
      <w:r w:rsidR="00B24810">
        <w:rPr>
          <w:sz w:val="52"/>
          <w:szCs w:val="52"/>
        </w:rPr>
        <w:tab/>
      </w:r>
      <w:r w:rsidR="00B24810">
        <w:rPr>
          <w:sz w:val="52"/>
          <w:szCs w:val="52"/>
        </w:rPr>
        <w:tab/>
        <w:t xml:space="preserve">Judicial </w:t>
      </w:r>
    </w:p>
    <w:p w:rsidR="00B24810" w:rsidRDefault="00F74836" w:rsidP="00B24810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029" type="#_x0000_t32" style="position:absolute;margin-left:295.5pt;margin-top:4.7pt;width:0;height:22.5pt;z-index:251661312" o:connectortype="straight">
            <v:stroke endarrow="block"/>
          </v:shape>
        </w:pict>
      </w:r>
    </w:p>
    <w:p w:rsidR="00B24810" w:rsidRDefault="00F74836" w:rsidP="00B24810">
      <w:pPr>
        <w:tabs>
          <w:tab w:val="left" w:pos="915"/>
          <w:tab w:val="left" w:pos="5865"/>
          <w:tab w:val="left" w:pos="7260"/>
          <w:tab w:val="left" w:pos="10890"/>
        </w:tabs>
        <w:rPr>
          <w:sz w:val="28"/>
          <w:szCs w:val="28"/>
        </w:rPr>
      </w:pPr>
      <w:r w:rsidRPr="00F74836">
        <w:rPr>
          <w:noProof/>
          <w:sz w:val="52"/>
          <w:szCs w:val="52"/>
        </w:rPr>
        <w:pict>
          <v:shape id="_x0000_s1031" type="#_x0000_t32" style="position:absolute;margin-left:327pt;margin-top:9.3pt;width:26.25pt;height:0;z-index:251662336" o:connectortype="straight">
            <v:stroke endarrow="block"/>
          </v:shape>
        </w:pict>
      </w:r>
      <w:r w:rsidR="00B24810">
        <w:rPr>
          <w:sz w:val="52"/>
          <w:szCs w:val="52"/>
        </w:rPr>
        <w:t xml:space="preserve">   </w:t>
      </w:r>
      <w:r w:rsidR="00B24810">
        <w:rPr>
          <w:sz w:val="28"/>
          <w:szCs w:val="28"/>
        </w:rPr>
        <w:t>Congress                                                        President         Vice President                   Supreme Court</w:t>
      </w:r>
    </w:p>
    <w:p w:rsidR="00B24810" w:rsidRPr="00B24810" w:rsidRDefault="00F74836" w:rsidP="00B24810">
      <w:pPr>
        <w:tabs>
          <w:tab w:val="left" w:pos="10740"/>
        </w:tabs>
        <w:rPr>
          <w:sz w:val="28"/>
          <w:szCs w:val="28"/>
        </w:rPr>
      </w:pPr>
      <w:r w:rsidRPr="00F74836">
        <w:rPr>
          <w:noProof/>
          <w:sz w:val="52"/>
          <w:szCs w:val="52"/>
        </w:rPr>
        <w:pict>
          <v:shape id="_x0000_s1033" type="#_x0000_t32" style="position:absolute;margin-left:538.5pt;margin-top:7.45pt;width:.75pt;height:21.75pt;z-index:251664384" o:connectortype="straight">
            <v:stroke endarrow="block"/>
          </v:shape>
        </w:pict>
      </w:r>
      <w:r w:rsidRPr="00F74836">
        <w:rPr>
          <w:noProof/>
          <w:sz w:val="52"/>
          <w:szCs w:val="52"/>
        </w:rPr>
        <w:pict>
          <v:shape id="_x0000_s1027" type="#_x0000_t32" style="position:absolute;margin-left:26.25pt;margin-top:-.05pt;width:21.75pt;height:29.25pt;flip:x;z-index:251659264" o:connectortype="straight">
            <v:stroke endarrow="block"/>
          </v:shape>
        </w:pict>
      </w:r>
      <w:r w:rsidRPr="00F74836">
        <w:rPr>
          <w:noProof/>
          <w:sz w:val="52"/>
          <w:szCs w:val="52"/>
        </w:rPr>
        <w:pict>
          <v:shape id="_x0000_s1028" type="#_x0000_t32" style="position:absolute;margin-left:63.75pt;margin-top:-.05pt;width:19.5pt;height:29.25pt;z-index:251660288" o:connectortype="straight">
            <v:stroke endarrow="block"/>
          </v:shape>
        </w:pict>
      </w:r>
    </w:p>
    <w:p w:rsidR="00B24810" w:rsidRDefault="00B24810" w:rsidP="00B24810">
      <w:pPr>
        <w:rPr>
          <w:sz w:val="28"/>
          <w:szCs w:val="28"/>
        </w:rPr>
      </w:pPr>
    </w:p>
    <w:p w:rsidR="00B24810" w:rsidRDefault="00B24810" w:rsidP="00B24810">
      <w:pPr>
        <w:tabs>
          <w:tab w:val="left" w:pos="10800"/>
        </w:tabs>
        <w:rPr>
          <w:szCs w:val="24"/>
        </w:rPr>
      </w:pPr>
      <w:proofErr w:type="gramStart"/>
      <w:r w:rsidRPr="00B24810">
        <w:rPr>
          <w:szCs w:val="24"/>
        </w:rPr>
        <w:t>House of Reps.</w:t>
      </w:r>
      <w:proofErr w:type="gramEnd"/>
      <w:r w:rsidRPr="00B2481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B24810">
        <w:rPr>
          <w:szCs w:val="24"/>
        </w:rPr>
        <w:t xml:space="preserve">Senate </w:t>
      </w:r>
      <w:r>
        <w:rPr>
          <w:szCs w:val="24"/>
        </w:rPr>
        <w:t xml:space="preserve">                                                                                                                          Other Federal Courts </w:t>
      </w:r>
    </w:p>
    <w:p w:rsidR="00A759CE" w:rsidRDefault="00F74836" w:rsidP="00A759CE">
      <w:pPr>
        <w:tabs>
          <w:tab w:val="left" w:pos="5700"/>
        </w:tabs>
        <w:rPr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80pt;margin-top:10.95pt;width:159.75pt;height:235.5pt;z-index:251666432" fillcolor="white [3201]" strokecolor="black [3200]" strokeweight="2.5pt">
            <v:shadow color="#868686"/>
            <v:textbox>
              <w:txbxContent>
                <w:p w:rsidR="00A759CE" w:rsidRDefault="00A759CE">
                  <w:r>
                    <w:t xml:space="preserve">Description- </w:t>
                  </w:r>
                </w:p>
                <w:p w:rsidR="00A759CE" w:rsidRDefault="00A759CE" w:rsidP="00A759C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 xml:space="preserve">Interprets laws </w:t>
                  </w:r>
                </w:p>
                <w:p w:rsidR="00A759CE" w:rsidRDefault="00A759CE" w:rsidP="00A759C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 xml:space="preserve">Can declare laws unconstitutional </w:t>
                  </w:r>
                </w:p>
                <w:p w:rsidR="00A759CE" w:rsidRDefault="00A759CE" w:rsidP="00A759C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 xml:space="preserve">Can declare </w:t>
                  </w:r>
                  <w:r w:rsidR="008D0B0C">
                    <w:t xml:space="preserve">executive actions unconstitutional </w:t>
                  </w:r>
                  <w:r>
                    <w:t xml:space="preserve"> </w:t>
                  </w:r>
                </w:p>
              </w:txbxContent>
            </v:textbox>
          </v:shape>
        </w:pict>
      </w:r>
      <w:r w:rsidRPr="00F74836">
        <w:rPr>
          <w:noProof/>
          <w:sz w:val="28"/>
          <w:szCs w:val="28"/>
        </w:rPr>
        <w:pict>
          <v:shape id="_x0000_s1034" type="#_x0000_t202" style="position:absolute;margin-left:267pt;margin-top:10.95pt;width:183.75pt;height:235.5pt;z-index:251665408" fillcolor="white [3201]" strokecolor="black [3200]" strokeweight="2.5pt">
            <v:shadow color="#868686"/>
            <v:textbox>
              <w:txbxContent>
                <w:p w:rsidR="00A759CE" w:rsidRDefault="00A759CE">
                  <w:r>
                    <w:t xml:space="preserve">Description- </w:t>
                  </w:r>
                </w:p>
                <w:p w:rsidR="00A759CE" w:rsidRDefault="00A759CE" w:rsidP="00A759CE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Carries out laws</w:t>
                  </w:r>
                </w:p>
                <w:p w:rsidR="00A759CE" w:rsidRDefault="00A759CE" w:rsidP="00A759CE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Proposes laws </w:t>
                  </w:r>
                </w:p>
                <w:p w:rsidR="00A759CE" w:rsidRDefault="00A759CE" w:rsidP="00A759CE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Can veto laws</w:t>
                  </w:r>
                </w:p>
                <w:p w:rsidR="00A759CE" w:rsidRDefault="00A759CE" w:rsidP="00A759CE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Negotiates foreign treaties</w:t>
                  </w:r>
                </w:p>
                <w:p w:rsidR="00A759CE" w:rsidRDefault="00A759CE" w:rsidP="00A759CE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Serves as commander in chief of armed forces </w:t>
                  </w:r>
                </w:p>
                <w:p w:rsidR="00A759CE" w:rsidRDefault="00A759CE" w:rsidP="00A759CE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Appoints federal judges, ambassadors, and other high officials </w:t>
                  </w:r>
                </w:p>
                <w:p w:rsidR="00A759CE" w:rsidRDefault="00A759CE" w:rsidP="00A759CE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Can grant pardons to federal office 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036" type="#_x0000_t202" style="position:absolute;margin-left:-1.5pt;margin-top:10.95pt;width:192.75pt;height:235.5pt;z-index:251667456" fillcolor="white [3201]" strokecolor="black [3200]" strokeweight="2.5pt">
            <v:shadow color="#868686"/>
            <v:textbox>
              <w:txbxContent>
                <w:p w:rsidR="008D0B0C" w:rsidRDefault="008D0B0C" w:rsidP="008D0B0C">
                  <w:pPr>
                    <w:tabs>
                      <w:tab w:val="left" w:pos="5700"/>
                    </w:tabs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Description- </w:t>
                  </w:r>
                  <w:r>
                    <w:rPr>
                      <w:szCs w:val="24"/>
                    </w:rPr>
                    <w:tab/>
                  </w:r>
                </w:p>
                <w:p w:rsidR="008D0B0C" w:rsidRDefault="008D0B0C" w:rsidP="008D0B0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Passes laws</w:t>
                  </w:r>
                </w:p>
                <w:p w:rsidR="008D0B0C" w:rsidRDefault="008D0B0C" w:rsidP="008D0B0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Can override Pres. Veto</w:t>
                  </w:r>
                </w:p>
                <w:p w:rsidR="008D0B0C" w:rsidRDefault="008D0B0C" w:rsidP="008D0B0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Approves treaties and pres. Appointments </w:t>
                  </w:r>
                </w:p>
                <w:p w:rsidR="008D0B0C" w:rsidRDefault="008D0B0C" w:rsidP="008D0B0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Can impeach and remove pres. And other</w:t>
                  </w:r>
                </w:p>
                <w:p w:rsidR="008D0B0C" w:rsidRDefault="008D0B0C" w:rsidP="008D0B0C">
                  <w:pPr>
                    <w:pStyle w:val="ListParagraph"/>
                    <w:rPr>
                      <w:szCs w:val="24"/>
                    </w:rPr>
                  </w:pPr>
                  <w:proofErr w:type="gramStart"/>
                  <w:r>
                    <w:rPr>
                      <w:szCs w:val="24"/>
                    </w:rPr>
                    <w:t>high</w:t>
                  </w:r>
                  <w:proofErr w:type="gramEnd"/>
                  <w:r>
                    <w:rPr>
                      <w:szCs w:val="24"/>
                    </w:rPr>
                    <w:t xml:space="preserve"> officials </w:t>
                  </w:r>
                </w:p>
                <w:p w:rsidR="008D0B0C" w:rsidRDefault="008D0B0C" w:rsidP="008D0B0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Creates lower federal courts </w:t>
                  </w:r>
                </w:p>
                <w:p w:rsidR="008D0B0C" w:rsidRDefault="008D0B0C" w:rsidP="008D0B0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Appropriates money</w:t>
                  </w:r>
                </w:p>
                <w:p w:rsidR="008D0B0C" w:rsidRDefault="008D0B0C" w:rsidP="008D0B0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Prints and coins money </w:t>
                  </w:r>
                </w:p>
                <w:p w:rsidR="008D0B0C" w:rsidRDefault="008D0B0C" w:rsidP="008D0B0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Raises and supports the armed forces </w:t>
                  </w:r>
                </w:p>
                <w:p w:rsidR="008D0B0C" w:rsidRDefault="008D0B0C" w:rsidP="008D0B0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Can declare war </w:t>
                  </w:r>
                </w:p>
                <w:p w:rsidR="008D0B0C" w:rsidRPr="00B24810" w:rsidRDefault="008D0B0C" w:rsidP="008D0B0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Regulates foreign and interstate trade </w:t>
                  </w:r>
                </w:p>
                <w:p w:rsidR="008D0B0C" w:rsidRDefault="008D0B0C"/>
              </w:txbxContent>
            </v:textbox>
          </v:shape>
        </w:pict>
      </w:r>
      <w:r w:rsidR="00A759CE">
        <w:rPr>
          <w:szCs w:val="24"/>
        </w:rPr>
        <w:tab/>
      </w:r>
    </w:p>
    <w:p w:rsidR="00A759CE" w:rsidRPr="00B24810" w:rsidRDefault="00A759CE" w:rsidP="008D0B0C">
      <w:pPr>
        <w:pStyle w:val="ListParagraph"/>
        <w:rPr>
          <w:szCs w:val="24"/>
        </w:rPr>
      </w:pPr>
      <w:r>
        <w:rPr>
          <w:szCs w:val="24"/>
        </w:rPr>
        <w:t xml:space="preserve"> </w:t>
      </w:r>
    </w:p>
    <w:sectPr w:rsidR="00A759CE" w:rsidRPr="00B24810" w:rsidSect="00B2481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86504"/>
    <w:multiLevelType w:val="hybridMultilevel"/>
    <w:tmpl w:val="9EACBE7E"/>
    <w:lvl w:ilvl="0" w:tplc="EFB0C7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206CD"/>
    <w:multiLevelType w:val="hybridMultilevel"/>
    <w:tmpl w:val="6288923C"/>
    <w:lvl w:ilvl="0" w:tplc="FFAAB4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AB276C"/>
    <w:multiLevelType w:val="hybridMultilevel"/>
    <w:tmpl w:val="B35A1082"/>
    <w:lvl w:ilvl="0" w:tplc="204C4F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4810"/>
    <w:rsid w:val="00066B92"/>
    <w:rsid w:val="001D2BE7"/>
    <w:rsid w:val="002860FA"/>
    <w:rsid w:val="004A5C05"/>
    <w:rsid w:val="00527436"/>
    <w:rsid w:val="006517A8"/>
    <w:rsid w:val="006B7C40"/>
    <w:rsid w:val="006C351F"/>
    <w:rsid w:val="0076219D"/>
    <w:rsid w:val="008B2D05"/>
    <w:rsid w:val="008D0B0C"/>
    <w:rsid w:val="008D5CA1"/>
    <w:rsid w:val="00A759CE"/>
    <w:rsid w:val="00B24810"/>
    <w:rsid w:val="00C168B6"/>
    <w:rsid w:val="00D9318E"/>
    <w:rsid w:val="00F74836"/>
    <w:rsid w:val="00FF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26"/>
        <o:r id="V:Rule9" type="connector" idref="#_x0000_s1028"/>
        <o:r id="V:Rule10" type="connector" idref="#_x0000_s1027"/>
        <o:r id="V:Rule11" type="connector" idref="#_x0000_s1031"/>
        <o:r id="V:Rule12" type="connector" idref="#_x0000_s1029"/>
        <o:r id="V:Rule13" type="connector" idref="#_x0000_s1033"/>
        <o:r id="V:Rule1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8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Harpeth Hall School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userid</dc:creator>
  <cp:keywords/>
  <dc:description/>
  <cp:lastModifiedBy>userid</cp:lastModifiedBy>
  <cp:revision>2</cp:revision>
  <dcterms:created xsi:type="dcterms:W3CDTF">2010-02-11T02:57:00Z</dcterms:created>
  <dcterms:modified xsi:type="dcterms:W3CDTF">2010-02-11T02:57:00Z</dcterms:modified>
</cp:coreProperties>
</file>